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57C17" w14:textId="5394222C" w:rsidR="003A47A7" w:rsidRDefault="003A47A7" w:rsidP="003A47A7">
      <w:pPr>
        <w:spacing w:before="80" w:after="80"/>
        <w:ind w:left="708"/>
        <w:rPr>
          <w:rFonts w:ascii="DLRG Univers 55 Roman" w:hAnsi="DLRG Univers 55 Roman"/>
          <w:sz w:val="40"/>
          <w:szCs w:val="40"/>
        </w:rPr>
      </w:pPr>
      <w:r>
        <w:rPr>
          <w:rFonts w:ascii="DLRG Univers 55 Roman" w:hAnsi="DLRG Univers 55 Roman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74491575" wp14:editId="78D7481E">
            <wp:simplePos x="0" y="0"/>
            <wp:positionH relativeFrom="margin">
              <wp:posOffset>3985260</wp:posOffset>
            </wp:positionH>
            <wp:positionV relativeFrom="paragraph">
              <wp:posOffset>0</wp:posOffset>
            </wp:positionV>
            <wp:extent cx="1943100" cy="1771650"/>
            <wp:effectExtent l="0" t="0" r="0" b="0"/>
            <wp:wrapThrough wrapText="bothSides">
              <wp:wrapPolygon edited="0">
                <wp:start x="0" y="0"/>
                <wp:lineTo x="0" y="21368"/>
                <wp:lineTo x="21388" y="21368"/>
                <wp:lineTo x="21388" y="0"/>
                <wp:lineTo x="0" y="0"/>
              </wp:wrapPolygon>
            </wp:wrapThrough>
            <wp:docPr id="1684841454" name="Grafik 1684841454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841454" name="Grafik 1" descr="Ein Bild, das Logo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5EBD3" w14:textId="6EF00463" w:rsidR="00E26C55" w:rsidRDefault="00ED599D" w:rsidP="003A47A7">
      <w:pPr>
        <w:spacing w:before="80" w:after="80"/>
        <w:ind w:left="708"/>
        <w:rPr>
          <w:rFonts w:ascii="DLRG Univers 55 Roman" w:hAnsi="DLRG Univers 55 Roman"/>
          <w:sz w:val="40"/>
          <w:szCs w:val="40"/>
        </w:rPr>
      </w:pPr>
      <w:r>
        <w:rPr>
          <w:rFonts w:ascii="DLRG Univers 55 Roman" w:hAnsi="DLRG Univers 55 Roman"/>
          <w:sz w:val="40"/>
          <w:szCs w:val="40"/>
        </w:rPr>
        <w:t>Packliste</w:t>
      </w:r>
      <w:r w:rsidR="00C53228" w:rsidRPr="00E26C55">
        <w:rPr>
          <w:rFonts w:ascii="DLRG Univers 55 Roman" w:hAnsi="DLRG Univers 55 Roman"/>
          <w:sz w:val="40"/>
          <w:szCs w:val="40"/>
        </w:rPr>
        <w:t xml:space="preserve"> zum </w:t>
      </w:r>
    </w:p>
    <w:p w14:paraId="3F4AFC2F" w14:textId="3AB974E3" w:rsidR="00E26C55" w:rsidRDefault="00C53228" w:rsidP="003A47A7">
      <w:pPr>
        <w:spacing w:before="80" w:after="80"/>
        <w:ind w:firstLine="708"/>
        <w:rPr>
          <w:rFonts w:ascii="DLRG Univers 55 Roman" w:hAnsi="DLRG Univers 55 Roman"/>
          <w:sz w:val="40"/>
          <w:szCs w:val="40"/>
        </w:rPr>
      </w:pPr>
      <w:r w:rsidRPr="00E26C55">
        <w:rPr>
          <w:rFonts w:ascii="DLRG Univers 55 Roman" w:hAnsi="DLRG Univers 55 Roman"/>
          <w:sz w:val="40"/>
          <w:szCs w:val="40"/>
        </w:rPr>
        <w:t xml:space="preserve">Bezirkszeltlager </w:t>
      </w:r>
    </w:p>
    <w:p w14:paraId="585BCBDC" w14:textId="791C489E" w:rsidR="00A5018C" w:rsidRPr="00E26C55" w:rsidRDefault="00C53228" w:rsidP="003A47A7">
      <w:pPr>
        <w:spacing w:before="80" w:after="80"/>
        <w:ind w:firstLine="708"/>
        <w:rPr>
          <w:rFonts w:ascii="DLRG Univers 55 Roman" w:hAnsi="DLRG Univers 55 Roman"/>
          <w:sz w:val="40"/>
          <w:szCs w:val="40"/>
        </w:rPr>
      </w:pPr>
      <w:r w:rsidRPr="00E26C55">
        <w:rPr>
          <w:rFonts w:ascii="DLRG Univers 55 Roman" w:hAnsi="DLRG Univers 55 Roman"/>
          <w:sz w:val="40"/>
          <w:szCs w:val="40"/>
        </w:rPr>
        <w:t>Oberpfalz 20</w:t>
      </w:r>
      <w:r w:rsidR="008147C4">
        <w:rPr>
          <w:rFonts w:ascii="DLRG Univers 55 Roman" w:hAnsi="DLRG Univers 55 Roman"/>
          <w:sz w:val="40"/>
          <w:szCs w:val="40"/>
        </w:rPr>
        <w:t>25</w:t>
      </w:r>
    </w:p>
    <w:p w14:paraId="243E5231" w14:textId="6DE25BC7" w:rsidR="00C53228" w:rsidRDefault="00C53228" w:rsidP="000E5827">
      <w:pPr>
        <w:spacing w:before="80" w:after="80"/>
        <w:rPr>
          <w:rFonts w:ascii="DLRG Univers 55 Roman" w:hAnsi="DLRG Univers 55 Roman"/>
          <w:sz w:val="24"/>
          <w:szCs w:val="24"/>
        </w:rPr>
      </w:pPr>
    </w:p>
    <w:p w14:paraId="2EFF01B1" w14:textId="77777777" w:rsidR="005E38AE" w:rsidRDefault="005E38AE" w:rsidP="000E5827">
      <w:pPr>
        <w:spacing w:before="80" w:after="80"/>
        <w:rPr>
          <w:rFonts w:ascii="DLRG Univers 55 Roman" w:hAnsi="DLRG Univers 55 Roman"/>
          <w:sz w:val="24"/>
          <w:szCs w:val="24"/>
        </w:rPr>
      </w:pPr>
    </w:p>
    <w:p w14:paraId="0FEDE737" w14:textId="77777777" w:rsidR="003A47A7" w:rsidRDefault="003A47A7" w:rsidP="00B77634">
      <w:pPr>
        <w:spacing w:before="80" w:after="80"/>
        <w:ind w:left="284" w:hanging="284"/>
        <w:rPr>
          <w:rFonts w:ascii="DLRG Univers 55 Roman" w:hAnsi="DLRG Univers 55 Roman"/>
          <w:sz w:val="24"/>
          <w:szCs w:val="24"/>
        </w:rPr>
      </w:pPr>
    </w:p>
    <w:p w14:paraId="1212E887" w14:textId="5978D842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Candara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>Schlafsack, Duschutensilien und Übernachtungsgepäck (Sanitär-Anlagen sind vorhanden)</w:t>
      </w:r>
    </w:p>
    <w:p w14:paraId="7A6F3A56" w14:textId="1E7BEA3E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Candara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>vollständige JET- bzw. Einsatz-Kleidung (</w:t>
      </w:r>
      <w:r w:rsidR="00911A2C">
        <w:rPr>
          <w:rFonts w:ascii="DLRG Univers 55 Roman" w:eastAsia="Candara" w:hAnsi="DLRG Univers 55 Roman" w:cs="DLRG Univers 55 Roman"/>
          <w:color w:val="auto"/>
          <w:sz w:val="22"/>
          <w:szCs w:val="22"/>
        </w:rPr>
        <w:t xml:space="preserve">falls nicht vorhanden: </w:t>
      </w:r>
      <w:r w:rsidR="002055C4">
        <w:rPr>
          <w:rFonts w:ascii="DLRG Univers 55 Roman" w:eastAsia="Candara" w:hAnsi="DLRG Univers 55 Roman" w:cs="DLRG Univers 55 Roman"/>
          <w:color w:val="auto"/>
          <w:sz w:val="22"/>
          <w:szCs w:val="22"/>
        </w:rPr>
        <w:t>wind- und wasserdichte</w:t>
      </w:r>
      <w:r w:rsidR="00B77634">
        <w:rPr>
          <w:rFonts w:ascii="DLRG Univers 55 Roman" w:eastAsia="Candara" w:hAnsi="DLRG Univers 55 Roman" w:cs="DLRG Univers 55 Roman"/>
          <w:color w:val="auto"/>
          <w:sz w:val="22"/>
          <w:szCs w:val="22"/>
        </w:rPr>
        <w:t xml:space="preserve"> </w:t>
      </w:r>
      <w:r w:rsidR="002055C4">
        <w:rPr>
          <w:rFonts w:ascii="DLRG Univers 55 Roman" w:eastAsia="Candara" w:hAnsi="DLRG Univers 55 Roman" w:cs="DLRG Univers 55 Roman"/>
          <w:color w:val="auto"/>
          <w:sz w:val="22"/>
          <w:szCs w:val="22"/>
        </w:rPr>
        <w:t>Klamotten</w:t>
      </w: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>)</w:t>
      </w:r>
    </w:p>
    <w:p w14:paraId="181DF765" w14:textId="12D61F66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DLRG Univers 55 Roman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DLRG Univers 55 Roman" w:hAnsi="DLRG Univers 55 Roman" w:cs="DLRG Univers 55 Roman"/>
          <w:color w:val="auto"/>
          <w:sz w:val="22"/>
          <w:szCs w:val="22"/>
        </w:rPr>
        <w:t xml:space="preserve">Festes und trittsicheres Schuhwerk (am </w:t>
      </w:r>
      <w:r w:rsidR="00E22FEF">
        <w:rPr>
          <w:rFonts w:ascii="DLRG Univers 55 Roman" w:eastAsia="DLRG Univers 55 Roman" w:hAnsi="DLRG Univers 55 Roman" w:cs="DLRG Univers 55 Roman"/>
          <w:color w:val="auto"/>
          <w:sz w:val="22"/>
          <w:szCs w:val="22"/>
        </w:rPr>
        <w:t>besten</w:t>
      </w:r>
      <w:r>
        <w:rPr>
          <w:rFonts w:ascii="DLRG Univers 55 Roman" w:eastAsia="DLRG Univers 55 Roman" w:hAnsi="DLRG Univers 55 Roman" w:cs="DLRG Univers 55 Roman"/>
          <w:color w:val="auto"/>
          <w:sz w:val="22"/>
          <w:szCs w:val="22"/>
        </w:rPr>
        <w:t xml:space="preserve"> knöchelhohe Schnür-Stiefel)</w:t>
      </w:r>
    </w:p>
    <w:p w14:paraId="50A8A4CC" w14:textId="3B7F3B7C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Candara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DLRG Univers 55 Roman" w:hAnsi="DLRG Univers 55 Roman" w:cs="DLRG Univers 55 Roman"/>
          <w:color w:val="auto"/>
          <w:sz w:val="22"/>
          <w:szCs w:val="22"/>
        </w:rPr>
        <w:t>normale, bequeme Laufschuhe (bspw. Salomon o. Ä.)</w:t>
      </w:r>
    </w:p>
    <w:p w14:paraId="70C70E68" w14:textId="1B19DD10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Candara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 xml:space="preserve">Warme Sachen für </w:t>
      </w:r>
      <w:r w:rsidR="00E22FEF">
        <w:rPr>
          <w:rFonts w:ascii="DLRG Univers 55 Roman" w:eastAsia="Candara" w:hAnsi="DLRG Univers 55 Roman" w:cs="DLRG Univers 55 Roman"/>
          <w:color w:val="auto"/>
          <w:sz w:val="22"/>
          <w:szCs w:val="22"/>
        </w:rPr>
        <w:t>abends</w:t>
      </w:r>
    </w:p>
    <w:p w14:paraId="1F80A5FE" w14:textId="4A42808F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Candara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>Je nach Witterung Sonnenschutz/Regenschutz (Kopfbedeckung) und/oder Mütze</w:t>
      </w:r>
    </w:p>
    <w:p w14:paraId="256CBEA4" w14:textId="744ACE4E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Candara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>Wechselkleidung, falls jemand nass wird</w:t>
      </w:r>
    </w:p>
    <w:p w14:paraId="57DA6A5A" w14:textId="74D976CD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Candara" w:hAnsi="DLRG Univers 55 Roman" w:cs="DLRG Univers 55 Roman"/>
          <w:color w:val="auto"/>
          <w:sz w:val="22"/>
          <w:szCs w:val="22"/>
        </w:rPr>
      </w:pP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>Benötigte Medikamente gegen Allergien, etc</w:t>
      </w:r>
      <w:r w:rsidR="005B3C94">
        <w:rPr>
          <w:rFonts w:ascii="DLRG Univers 55 Roman" w:eastAsia="Candara" w:hAnsi="DLRG Univers 55 Roman" w:cs="DLRG Univers 55 Roman"/>
          <w:color w:val="auto"/>
          <w:sz w:val="22"/>
          <w:szCs w:val="22"/>
        </w:rPr>
        <w:t>.</w:t>
      </w:r>
    </w:p>
    <w:p w14:paraId="712ED130" w14:textId="55AF8909" w:rsidR="000F7E3D" w:rsidRDefault="000F7E3D" w:rsidP="00B77634">
      <w:pPr>
        <w:pStyle w:val="StandardLTGliederung2"/>
        <w:numPr>
          <w:ilvl w:val="0"/>
          <w:numId w:val="11"/>
        </w:numPr>
        <w:spacing w:before="88" w:after="283"/>
        <w:ind w:left="284" w:hanging="284"/>
        <w:rPr>
          <w:rFonts w:ascii="DLRG Univers 55 Roman" w:eastAsia="DLRG Univers 55 Roman" w:hAnsi="DLRG Univers 55 Roman" w:cs="DLRG Univers 55 Roman"/>
          <w:color w:val="000000"/>
          <w:sz w:val="22"/>
          <w:szCs w:val="22"/>
        </w:rPr>
      </w:pP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 xml:space="preserve">Regenbekleidung </w:t>
      </w:r>
      <w:r w:rsidR="005C0CBF">
        <w:rPr>
          <w:rFonts w:ascii="DLRG Univers 55 Roman" w:eastAsia="Candara" w:hAnsi="DLRG Univers 55 Roman" w:cs="DLRG Univers 55 Roman"/>
          <w:color w:val="auto"/>
          <w:sz w:val="22"/>
          <w:szCs w:val="22"/>
        </w:rPr>
        <w:t>(</w:t>
      </w: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 xml:space="preserve">die Übungen </w:t>
      </w:r>
      <w:r w:rsidR="005539FA">
        <w:rPr>
          <w:rFonts w:ascii="DLRG Univers 55 Roman" w:eastAsia="Candara" w:hAnsi="DLRG Univers 55 Roman" w:cs="DLRG Univers 55 Roman"/>
          <w:color w:val="auto"/>
          <w:sz w:val="22"/>
          <w:szCs w:val="22"/>
        </w:rPr>
        <w:t>finden</w:t>
      </w:r>
      <w:r>
        <w:rPr>
          <w:rFonts w:ascii="DLRG Univers 55 Roman" w:eastAsia="Candara" w:hAnsi="DLRG Univers 55 Roman" w:cs="DLRG Univers 55 Roman"/>
          <w:color w:val="auto"/>
          <w:sz w:val="22"/>
          <w:szCs w:val="22"/>
        </w:rPr>
        <w:t xml:space="preserve"> bei jedem Wetter statt</w:t>
      </w:r>
      <w:r w:rsidR="005C0CBF">
        <w:rPr>
          <w:rFonts w:ascii="DLRG Univers 55 Roman" w:eastAsia="Candara" w:hAnsi="DLRG Univers 55 Roman" w:cs="DLRG Univers 55 Roman"/>
          <w:color w:val="auto"/>
          <w:sz w:val="22"/>
          <w:szCs w:val="22"/>
        </w:rPr>
        <w:t>)</w:t>
      </w:r>
    </w:p>
    <w:p w14:paraId="2C1C1E1E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Liste bitte je nach persönlichem Bedarf erweitern:</w:t>
      </w:r>
    </w:p>
    <w:p w14:paraId="4DBC2C28" w14:textId="77777777" w:rsidR="000F7E3D" w:rsidRDefault="000F7E3D" w:rsidP="000F7E3D">
      <w:pPr>
        <w:pStyle w:val="Default"/>
        <w:rPr>
          <w:sz w:val="22"/>
          <w:szCs w:val="22"/>
        </w:rPr>
      </w:pPr>
    </w:p>
    <w:p w14:paraId="46F6CA68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04BFC363" w14:textId="77777777" w:rsidR="000F7E3D" w:rsidRDefault="000F7E3D" w:rsidP="000F7E3D">
      <w:pPr>
        <w:pStyle w:val="Default"/>
        <w:rPr>
          <w:sz w:val="22"/>
          <w:szCs w:val="22"/>
        </w:rPr>
      </w:pPr>
    </w:p>
    <w:p w14:paraId="4BB76B01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5690EE7D" w14:textId="77777777" w:rsidR="000F7E3D" w:rsidRDefault="000F7E3D" w:rsidP="000F7E3D">
      <w:pPr>
        <w:pStyle w:val="Default"/>
        <w:rPr>
          <w:sz w:val="22"/>
          <w:szCs w:val="22"/>
        </w:rPr>
      </w:pPr>
    </w:p>
    <w:p w14:paraId="111A052F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2E459266" w14:textId="77777777" w:rsidR="000F7E3D" w:rsidRDefault="000F7E3D" w:rsidP="000F7E3D">
      <w:pPr>
        <w:pStyle w:val="Default"/>
        <w:rPr>
          <w:sz w:val="22"/>
          <w:szCs w:val="22"/>
        </w:rPr>
      </w:pPr>
    </w:p>
    <w:p w14:paraId="3E0E20FB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3F14136D" w14:textId="77777777" w:rsidR="000F7E3D" w:rsidRDefault="000F7E3D" w:rsidP="000F7E3D">
      <w:pPr>
        <w:pStyle w:val="Default"/>
        <w:rPr>
          <w:sz w:val="22"/>
          <w:szCs w:val="22"/>
        </w:rPr>
      </w:pPr>
    </w:p>
    <w:p w14:paraId="003A1910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4FE033D5" w14:textId="77777777" w:rsidR="000F7E3D" w:rsidRDefault="000F7E3D" w:rsidP="000F7E3D">
      <w:pPr>
        <w:pStyle w:val="Default"/>
        <w:rPr>
          <w:sz w:val="22"/>
          <w:szCs w:val="22"/>
        </w:rPr>
      </w:pPr>
    </w:p>
    <w:p w14:paraId="673154FC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6A963145" w14:textId="77777777" w:rsidR="000F7E3D" w:rsidRDefault="000F7E3D" w:rsidP="000F7E3D">
      <w:pPr>
        <w:pStyle w:val="Default"/>
        <w:rPr>
          <w:sz w:val="22"/>
          <w:szCs w:val="22"/>
        </w:rPr>
      </w:pPr>
    </w:p>
    <w:p w14:paraId="1EED0939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06878B6E" w14:textId="77777777" w:rsidR="000F7E3D" w:rsidRDefault="000F7E3D" w:rsidP="000F7E3D">
      <w:pPr>
        <w:pStyle w:val="Default"/>
        <w:rPr>
          <w:sz w:val="22"/>
          <w:szCs w:val="22"/>
        </w:rPr>
      </w:pPr>
    </w:p>
    <w:p w14:paraId="18FCA586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2F66BFC0" w14:textId="6CA62158" w:rsidR="000F7E3D" w:rsidRDefault="000F7E3D" w:rsidP="000F7E3D">
      <w:pPr>
        <w:pStyle w:val="Default"/>
        <w:rPr>
          <w:sz w:val="22"/>
          <w:szCs w:val="22"/>
        </w:rPr>
      </w:pPr>
    </w:p>
    <w:p w14:paraId="13D6F9D3" w14:textId="77777777" w:rsidR="000F7E3D" w:rsidRDefault="000F7E3D" w:rsidP="000F7E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393ADBA9" w14:textId="77777777" w:rsidR="000F7E3D" w:rsidRDefault="000F7E3D" w:rsidP="000F7E3D">
      <w:pPr>
        <w:pStyle w:val="Default"/>
        <w:rPr>
          <w:sz w:val="22"/>
          <w:szCs w:val="22"/>
        </w:rPr>
      </w:pPr>
    </w:p>
    <w:p w14:paraId="15DAB885" w14:textId="7B398A2A" w:rsidR="00C53228" w:rsidRDefault="000F7E3D" w:rsidP="00AF763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-________________________________________________________________________________________</w:t>
      </w:r>
    </w:p>
    <w:p w14:paraId="09E505C2" w14:textId="0E86AB1C" w:rsidR="005C0CBF" w:rsidRPr="00AF7633" w:rsidRDefault="005C0CBF" w:rsidP="00AF7633">
      <w:pPr>
        <w:pStyle w:val="Default"/>
        <w:rPr>
          <w:sz w:val="22"/>
          <w:szCs w:val="22"/>
        </w:rPr>
      </w:pPr>
    </w:p>
    <w:sectPr w:rsidR="005C0CBF" w:rsidRPr="00AF7633" w:rsidSect="00AF7633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LRG Univers 55 Roman">
    <w:altName w:val="Calibri"/>
    <w:panose1 w:val="02000503040000020003"/>
    <w:charset w:val="00"/>
    <w:family w:val="auto"/>
    <w:pitch w:val="variable"/>
    <w:sig w:usb0="80000027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491"/>
    <w:multiLevelType w:val="hybridMultilevel"/>
    <w:tmpl w:val="7A5454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534F0"/>
    <w:multiLevelType w:val="hybridMultilevel"/>
    <w:tmpl w:val="2DAA5932"/>
    <w:lvl w:ilvl="0" w:tplc="13364F72">
      <w:numFmt w:val="bullet"/>
      <w:lvlText w:val="-"/>
      <w:lvlJc w:val="left"/>
      <w:pPr>
        <w:ind w:left="720" w:hanging="360"/>
      </w:pPr>
      <w:rPr>
        <w:rFonts w:ascii="DLRG Univers 55 Roman" w:eastAsia="Candara" w:hAnsi="DLRG Univers 55 Roman" w:cs="DLRG Univers 55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44D11"/>
    <w:multiLevelType w:val="hybridMultilevel"/>
    <w:tmpl w:val="093233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6395D"/>
    <w:multiLevelType w:val="hybridMultilevel"/>
    <w:tmpl w:val="BF40909A"/>
    <w:lvl w:ilvl="0" w:tplc="CC36E2EA">
      <w:numFmt w:val="bullet"/>
      <w:lvlText w:val="-"/>
      <w:lvlJc w:val="left"/>
      <w:pPr>
        <w:ind w:left="720" w:hanging="360"/>
      </w:pPr>
      <w:rPr>
        <w:rFonts w:ascii="DLRG Univers 55 Roman" w:eastAsiaTheme="minorHAnsi" w:hAnsi="DLRG Univers 55 Roma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A437F"/>
    <w:multiLevelType w:val="hybridMultilevel"/>
    <w:tmpl w:val="56184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5452D"/>
    <w:multiLevelType w:val="hybridMultilevel"/>
    <w:tmpl w:val="658E52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C2A04"/>
    <w:multiLevelType w:val="hybridMultilevel"/>
    <w:tmpl w:val="37E01A50"/>
    <w:lvl w:ilvl="0" w:tplc="C09E1634">
      <w:numFmt w:val="bullet"/>
      <w:lvlText w:val="-"/>
      <w:lvlJc w:val="left"/>
      <w:pPr>
        <w:ind w:left="720" w:hanging="360"/>
      </w:pPr>
      <w:rPr>
        <w:rFonts w:ascii="DLRG Univers 55 Roman" w:eastAsiaTheme="minorHAnsi" w:hAnsi="DLRG Univers 55 Roma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14EE5"/>
    <w:multiLevelType w:val="hybridMultilevel"/>
    <w:tmpl w:val="DE90B4A6"/>
    <w:lvl w:ilvl="0" w:tplc="875EC8CC">
      <w:numFmt w:val="bullet"/>
      <w:lvlText w:val="-"/>
      <w:lvlJc w:val="left"/>
      <w:pPr>
        <w:ind w:left="720" w:hanging="360"/>
      </w:pPr>
      <w:rPr>
        <w:rFonts w:ascii="DLRG Univers 55 Roman" w:eastAsiaTheme="minorHAnsi" w:hAnsi="DLRG Univers 55 Roma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20C1D"/>
    <w:multiLevelType w:val="hybridMultilevel"/>
    <w:tmpl w:val="AFFE1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91012"/>
    <w:multiLevelType w:val="hybridMultilevel"/>
    <w:tmpl w:val="2392F6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95979"/>
    <w:multiLevelType w:val="hybridMultilevel"/>
    <w:tmpl w:val="86D03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52A2B"/>
    <w:multiLevelType w:val="hybridMultilevel"/>
    <w:tmpl w:val="F036DFC6"/>
    <w:lvl w:ilvl="0" w:tplc="17547884">
      <w:numFmt w:val="bullet"/>
      <w:lvlText w:val="-"/>
      <w:lvlJc w:val="left"/>
      <w:pPr>
        <w:ind w:left="720" w:hanging="360"/>
      </w:pPr>
      <w:rPr>
        <w:rFonts w:ascii="DLRG Univers 55 Roman" w:eastAsiaTheme="minorHAnsi" w:hAnsi="DLRG Univers 55 Roma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000424">
    <w:abstractNumId w:val="9"/>
  </w:num>
  <w:num w:numId="2" w16cid:durableId="11302655">
    <w:abstractNumId w:val="10"/>
  </w:num>
  <w:num w:numId="3" w16cid:durableId="121579318">
    <w:abstractNumId w:val="0"/>
  </w:num>
  <w:num w:numId="4" w16cid:durableId="105657143">
    <w:abstractNumId w:val="11"/>
  </w:num>
  <w:num w:numId="5" w16cid:durableId="900217287">
    <w:abstractNumId w:val="7"/>
  </w:num>
  <w:num w:numId="6" w16cid:durableId="2143113897">
    <w:abstractNumId w:val="3"/>
  </w:num>
  <w:num w:numId="7" w16cid:durableId="1575163884">
    <w:abstractNumId w:val="6"/>
  </w:num>
  <w:num w:numId="8" w16cid:durableId="279344273">
    <w:abstractNumId w:val="4"/>
  </w:num>
  <w:num w:numId="9" w16cid:durableId="697511932">
    <w:abstractNumId w:val="2"/>
  </w:num>
  <w:num w:numId="10" w16cid:durableId="528952797">
    <w:abstractNumId w:val="5"/>
  </w:num>
  <w:num w:numId="11" w16cid:durableId="982538044">
    <w:abstractNumId w:val="8"/>
  </w:num>
  <w:num w:numId="12" w16cid:durableId="1937442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28"/>
    <w:rsid w:val="00060C8A"/>
    <w:rsid w:val="00076626"/>
    <w:rsid w:val="000866EC"/>
    <w:rsid w:val="00094BB4"/>
    <w:rsid w:val="000E5827"/>
    <w:rsid w:val="000F7E3D"/>
    <w:rsid w:val="001466C9"/>
    <w:rsid w:val="00152AE0"/>
    <w:rsid w:val="001766A1"/>
    <w:rsid w:val="001D4B49"/>
    <w:rsid w:val="001F213B"/>
    <w:rsid w:val="001F2F10"/>
    <w:rsid w:val="002055C4"/>
    <w:rsid w:val="002406AE"/>
    <w:rsid w:val="00245559"/>
    <w:rsid w:val="0028170A"/>
    <w:rsid w:val="002D5398"/>
    <w:rsid w:val="002E4289"/>
    <w:rsid w:val="00322EFF"/>
    <w:rsid w:val="003232DF"/>
    <w:rsid w:val="003A47A7"/>
    <w:rsid w:val="003B0DD9"/>
    <w:rsid w:val="003F1DA1"/>
    <w:rsid w:val="00424B8D"/>
    <w:rsid w:val="004604DC"/>
    <w:rsid w:val="004665E1"/>
    <w:rsid w:val="00473CAB"/>
    <w:rsid w:val="004842DF"/>
    <w:rsid w:val="004925BE"/>
    <w:rsid w:val="004C6314"/>
    <w:rsid w:val="004D3B74"/>
    <w:rsid w:val="00515F34"/>
    <w:rsid w:val="00533C24"/>
    <w:rsid w:val="005539FA"/>
    <w:rsid w:val="00561144"/>
    <w:rsid w:val="00581B3A"/>
    <w:rsid w:val="005A78F2"/>
    <w:rsid w:val="005B3C94"/>
    <w:rsid w:val="005C0CBF"/>
    <w:rsid w:val="005E38AE"/>
    <w:rsid w:val="00643E47"/>
    <w:rsid w:val="006450FA"/>
    <w:rsid w:val="006E04D3"/>
    <w:rsid w:val="0075162F"/>
    <w:rsid w:val="008147C4"/>
    <w:rsid w:val="00815B49"/>
    <w:rsid w:val="00825AD7"/>
    <w:rsid w:val="0086336D"/>
    <w:rsid w:val="008C2B62"/>
    <w:rsid w:val="008D6B14"/>
    <w:rsid w:val="008E1FED"/>
    <w:rsid w:val="008F625C"/>
    <w:rsid w:val="00911A2C"/>
    <w:rsid w:val="00955ECF"/>
    <w:rsid w:val="00983124"/>
    <w:rsid w:val="009B31A0"/>
    <w:rsid w:val="00A17530"/>
    <w:rsid w:val="00A37A52"/>
    <w:rsid w:val="00A5018C"/>
    <w:rsid w:val="00AC2051"/>
    <w:rsid w:val="00AE1ED3"/>
    <w:rsid w:val="00AF7633"/>
    <w:rsid w:val="00B064E9"/>
    <w:rsid w:val="00B42437"/>
    <w:rsid w:val="00B66EF5"/>
    <w:rsid w:val="00B77634"/>
    <w:rsid w:val="00B7777E"/>
    <w:rsid w:val="00B86396"/>
    <w:rsid w:val="00B87E90"/>
    <w:rsid w:val="00B91395"/>
    <w:rsid w:val="00C53228"/>
    <w:rsid w:val="00CE6BAD"/>
    <w:rsid w:val="00CF6457"/>
    <w:rsid w:val="00D35E27"/>
    <w:rsid w:val="00D44187"/>
    <w:rsid w:val="00D55FFA"/>
    <w:rsid w:val="00D77B1B"/>
    <w:rsid w:val="00E22FEF"/>
    <w:rsid w:val="00E26C55"/>
    <w:rsid w:val="00E37A96"/>
    <w:rsid w:val="00E448D0"/>
    <w:rsid w:val="00E61645"/>
    <w:rsid w:val="00ED599D"/>
    <w:rsid w:val="00F11CED"/>
    <w:rsid w:val="00F20D00"/>
    <w:rsid w:val="00F275C2"/>
    <w:rsid w:val="00F5329A"/>
    <w:rsid w:val="00F637D3"/>
    <w:rsid w:val="00FA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5B8B"/>
  <w15:chartTrackingRefBased/>
  <w15:docId w15:val="{3F0E33DA-2830-448A-8045-17DC0BE3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5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532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5322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3228"/>
    <w:rPr>
      <w:color w:val="605E5C"/>
      <w:shd w:val="clear" w:color="auto" w:fill="E1DFDD"/>
    </w:rPr>
  </w:style>
  <w:style w:type="paragraph" w:customStyle="1" w:styleId="Default">
    <w:name w:val="Default"/>
    <w:basedOn w:val="Standard"/>
    <w:rsid w:val="000F7E3D"/>
    <w:pPr>
      <w:widowControl w:val="0"/>
      <w:suppressAutoHyphens/>
      <w:autoSpaceDE w:val="0"/>
      <w:spacing w:after="0" w:line="240" w:lineRule="auto"/>
    </w:pPr>
    <w:rPr>
      <w:rFonts w:ascii="DLRG Univers 55 Roman" w:eastAsia="DLRG Univers 55 Roman" w:hAnsi="DLRG Univers 55 Roman" w:cs="DLRG Univers 55 Roman"/>
      <w:color w:val="000000"/>
      <w:kern w:val="0"/>
      <w:sz w:val="24"/>
      <w:szCs w:val="24"/>
      <w:lang w:eastAsia="hi-IN" w:bidi="hi-IN"/>
      <w14:ligatures w14:val="none"/>
    </w:rPr>
  </w:style>
  <w:style w:type="paragraph" w:customStyle="1" w:styleId="StandardLTGliederung2">
    <w:name w:val="Standard~LT~Gliederung 2"/>
    <w:basedOn w:val="Standard"/>
    <w:rsid w:val="000F7E3D"/>
    <w:pPr>
      <w:widowControl w:val="0"/>
      <w:suppressAutoHyphens/>
      <w:autoSpaceDE w:val="0"/>
      <w:spacing w:after="227" w:line="240" w:lineRule="auto"/>
    </w:pPr>
    <w:rPr>
      <w:rFonts w:ascii="Mangal" w:eastAsia="Mangal" w:hAnsi="Mangal" w:cs="Mangal"/>
      <w:color w:val="323232"/>
      <w:kern w:val="1"/>
      <w:sz w:val="40"/>
      <w:szCs w:val="40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Links>
    <vt:vector size="6" baseType="variant">
      <vt:variant>
        <vt:i4>3604492</vt:i4>
      </vt:variant>
      <vt:variant>
        <vt:i4>0</vt:i4>
      </vt:variant>
      <vt:variant>
        <vt:i4>0</vt:i4>
      </vt:variant>
      <vt:variant>
        <vt:i4>5</vt:i4>
      </vt:variant>
      <vt:variant>
        <vt:lpwstr>mailto:sebastian.moritz@furth-im-wald.dlrg.de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Moritz</dc:creator>
  <cp:keywords/>
  <dc:description/>
  <cp:lastModifiedBy>Sebastian Moritz</cp:lastModifiedBy>
  <cp:revision>23</cp:revision>
  <dcterms:created xsi:type="dcterms:W3CDTF">2023-05-01T13:08:00Z</dcterms:created>
  <dcterms:modified xsi:type="dcterms:W3CDTF">2025-03-10T17:21:00Z</dcterms:modified>
</cp:coreProperties>
</file>